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FB12" w14:textId="77777777" w:rsidR="00D713C0" w:rsidRDefault="00E03019" w:rsidP="00D713C0">
      <w:pPr>
        <w:pStyle w:val="1"/>
        <w:numPr>
          <w:ilvl w:val="0"/>
          <w:numId w:val="0"/>
        </w:numPr>
        <w:spacing w:after="68"/>
        <w:jc w:val="center"/>
      </w:pPr>
      <w:r>
        <w:t>Аннотация к рабочим программам по информатике</w:t>
      </w:r>
      <w:r w:rsidR="00D713C0">
        <w:t xml:space="preserve"> </w:t>
      </w:r>
      <w:r w:rsidR="00D713C0">
        <w:rPr>
          <w:b w:val="0"/>
        </w:rPr>
        <w:t>7</w:t>
      </w:r>
      <w:r>
        <w:t xml:space="preserve">-9 классы </w:t>
      </w:r>
    </w:p>
    <w:p w14:paraId="476970B1" w14:textId="042472B3" w:rsidR="007940DA" w:rsidRDefault="00E03019" w:rsidP="00D713C0">
      <w:pPr>
        <w:pStyle w:val="1"/>
        <w:numPr>
          <w:ilvl w:val="0"/>
          <w:numId w:val="0"/>
        </w:numPr>
        <w:spacing w:after="68"/>
        <w:jc w:val="center"/>
      </w:pPr>
      <w:r>
        <w:t xml:space="preserve">УМК </w:t>
      </w:r>
      <w:proofErr w:type="spellStart"/>
      <w:r>
        <w:t>Босовой</w:t>
      </w:r>
      <w:proofErr w:type="spellEnd"/>
      <w:r>
        <w:t xml:space="preserve"> Л.Л.</w:t>
      </w:r>
    </w:p>
    <w:p w14:paraId="331511B7" w14:textId="7A31616E" w:rsidR="007940DA" w:rsidRDefault="00E03019">
      <w:pPr>
        <w:ind w:left="422" w:right="7"/>
      </w:pPr>
      <w:r>
        <w:t xml:space="preserve">Рабочие программы по информатике для </w:t>
      </w:r>
      <w:r>
        <w:rPr>
          <w:b/>
        </w:rPr>
        <w:t>7-9</w:t>
      </w:r>
      <w:r>
        <w:t xml:space="preserve"> </w:t>
      </w:r>
      <w:r>
        <w:rPr>
          <w:b/>
        </w:rPr>
        <w:t xml:space="preserve">классов </w:t>
      </w:r>
      <w:r>
        <w:t xml:space="preserve">(ФГОС) составлены на основе: </w:t>
      </w:r>
      <w:r>
        <w:rPr>
          <w:noProof/>
        </w:rPr>
        <w:drawing>
          <wp:inline distT="0" distB="0" distL="0" distR="0" wp14:anchorId="5E7384A4" wp14:editId="10B47786">
            <wp:extent cx="140208" cy="185928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требований Федерального государственного образовательного стандарта основного общего образования (ФГОС ООО) (приказ Министерства образования и науки РФ от 17.12.2010 г. </w:t>
      </w:r>
    </w:p>
    <w:p w14:paraId="4A557B09" w14:textId="77777777" w:rsidR="007940DA" w:rsidRDefault="00E03019">
      <w:pPr>
        <w:spacing w:after="21"/>
        <w:ind w:left="412" w:right="7" w:firstLine="283"/>
      </w:pPr>
      <w:r>
        <w:t xml:space="preserve">№ 1897.); </w:t>
      </w:r>
      <w:r>
        <w:rPr>
          <w:noProof/>
        </w:rPr>
        <w:drawing>
          <wp:inline distT="0" distB="0" distL="0" distR="0" wp14:anchorId="765A1164" wp14:editId="785A0EA1">
            <wp:extent cx="140208" cy="185928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требований к результатам освоения основной образовательной программы (личностным, метапредметным, предметным);  </w:t>
      </w:r>
    </w:p>
    <w:p w14:paraId="4C5DF524" w14:textId="77777777" w:rsidR="007940DA" w:rsidRDefault="00E03019">
      <w:pPr>
        <w:numPr>
          <w:ilvl w:val="0"/>
          <w:numId w:val="1"/>
        </w:numPr>
        <w:ind w:right="7" w:hanging="283"/>
      </w:pPr>
      <w:r>
        <w:t xml:space="preserve">основных подходов к развитию и формированию универсальных учебных действий (УУД) для основного общего образования; </w:t>
      </w:r>
    </w:p>
    <w:p w14:paraId="4B923CFF" w14:textId="77777777" w:rsidR="007940DA" w:rsidRDefault="00E03019">
      <w:pPr>
        <w:numPr>
          <w:ilvl w:val="0"/>
          <w:numId w:val="1"/>
        </w:numPr>
        <w:ind w:right="7" w:hanging="283"/>
      </w:pPr>
      <w:r>
        <w:t xml:space="preserve">примерной программы по информатике для основной школы, рекомендованной Министерством образования и науки РФ; </w:t>
      </w:r>
    </w:p>
    <w:p w14:paraId="4408DB48" w14:textId="63AE2A13" w:rsidR="007940DA" w:rsidRDefault="00E03019" w:rsidP="00D713C0">
      <w:pPr>
        <w:numPr>
          <w:ilvl w:val="0"/>
          <w:numId w:val="1"/>
        </w:numPr>
        <w:ind w:right="7" w:hanging="283"/>
      </w:pPr>
      <w:r>
        <w:t xml:space="preserve">авторской программы курса «Информатика» Л.Л. </w:t>
      </w:r>
      <w:proofErr w:type="spellStart"/>
      <w:r>
        <w:t>Босовой</w:t>
      </w:r>
      <w:proofErr w:type="spellEnd"/>
      <w:r>
        <w:t xml:space="preserve">, изданной в сборнике «Информатика. Программа для основной школы: 5-6 классы. 7-9 классы/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. – М.: БИНОМ. Лаборатория знаний, 2015». </w:t>
      </w:r>
    </w:p>
    <w:p w14:paraId="22D13B2A" w14:textId="77777777" w:rsidR="007940DA" w:rsidRDefault="00E03019">
      <w:pPr>
        <w:spacing w:after="10"/>
        <w:ind w:left="0" w:right="7" w:firstLine="427"/>
      </w:pPr>
      <w:r>
        <w:t xml:space="preserve">Преподавание информатики ориентировано на использование учебного и </w:t>
      </w:r>
      <w:proofErr w:type="spellStart"/>
      <w:r>
        <w:t>программнометодического</w:t>
      </w:r>
      <w:proofErr w:type="spellEnd"/>
      <w:r>
        <w:t xml:space="preserve"> комплекса, в который входят: </w:t>
      </w:r>
    </w:p>
    <w:p w14:paraId="57C598AE" w14:textId="77777777" w:rsidR="007940DA" w:rsidRDefault="00E03019">
      <w:pPr>
        <w:numPr>
          <w:ilvl w:val="0"/>
          <w:numId w:val="2"/>
        </w:numPr>
        <w:ind w:right="7" w:hanging="36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7 класса. – М.: БИНОМ. Лаборатория знаний, 2017. </w:t>
      </w:r>
    </w:p>
    <w:p w14:paraId="527F3D1A" w14:textId="77777777" w:rsidR="007940DA" w:rsidRDefault="00E03019">
      <w:pPr>
        <w:numPr>
          <w:ilvl w:val="0"/>
          <w:numId w:val="2"/>
        </w:numPr>
        <w:ind w:right="7" w:hanging="360"/>
      </w:pPr>
      <w:proofErr w:type="spellStart"/>
      <w:r>
        <w:t>Босова</w:t>
      </w:r>
      <w:proofErr w:type="spellEnd"/>
      <w:r>
        <w:t xml:space="preserve"> Л.Л. Информатика и ИКТ: учебник для 8 класса /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. – М.: БИНОМ. Лаборатория знаний, 2017. </w:t>
      </w:r>
    </w:p>
    <w:p w14:paraId="7657EBE1" w14:textId="77777777" w:rsidR="007940DA" w:rsidRDefault="00E03019">
      <w:pPr>
        <w:numPr>
          <w:ilvl w:val="0"/>
          <w:numId w:val="2"/>
        </w:numPr>
        <w:ind w:right="7" w:hanging="360"/>
      </w:pPr>
      <w:proofErr w:type="spellStart"/>
      <w:r>
        <w:t>Босова</w:t>
      </w:r>
      <w:proofErr w:type="spellEnd"/>
      <w:r>
        <w:t xml:space="preserve"> Л.Л. Информатика и ИКТ: учебник для 9 класса /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. – М.: БИНОМ. Лаборатория знаний, 2017. </w:t>
      </w:r>
    </w:p>
    <w:p w14:paraId="51DD9680" w14:textId="77777777" w:rsidR="007940DA" w:rsidRDefault="00E03019">
      <w:pPr>
        <w:numPr>
          <w:ilvl w:val="0"/>
          <w:numId w:val="2"/>
        </w:numPr>
        <w:ind w:right="7" w:hanging="360"/>
      </w:pPr>
      <w:proofErr w:type="spellStart"/>
      <w:r>
        <w:t>Босова</w:t>
      </w:r>
      <w:proofErr w:type="spellEnd"/>
      <w:r>
        <w:t xml:space="preserve">  Л.Л.,  </w:t>
      </w:r>
      <w:proofErr w:type="spellStart"/>
      <w:r>
        <w:t>Босова</w:t>
      </w:r>
      <w:proofErr w:type="spellEnd"/>
      <w:r>
        <w:t xml:space="preserve">  А.Ю.  Электронное  приложение к  учебнику    «Информатика. 7 класс» (интернет-ресурс авторской мастерской </w:t>
      </w:r>
      <w:r>
        <w:rPr>
          <w:color w:val="0000FF"/>
          <w:u w:val="single" w:color="0000FF"/>
        </w:rPr>
        <w:t xml:space="preserve">http:// </w:t>
      </w:r>
      <w:proofErr w:type="spellStart"/>
      <w:r>
        <w:rPr>
          <w:color w:val="0000FF"/>
          <w:u w:val="single" w:color="0000FF"/>
        </w:rPr>
        <w:t>metodist</w:t>
      </w:r>
      <w:proofErr w:type="spellEnd"/>
      <w:r>
        <w:rPr>
          <w:color w:val="0000FF"/>
          <w:u w:val="single" w:color="0000FF"/>
        </w:rPr>
        <w:t>. lbz.ru/</w:t>
      </w:r>
      <w:proofErr w:type="spellStart"/>
      <w:r>
        <w:rPr>
          <w:color w:val="0000FF"/>
          <w:u w:val="single" w:color="0000FF"/>
        </w:rPr>
        <w:t>authors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informatika</w:t>
      </w:r>
      <w:proofErr w:type="spellEnd"/>
      <w:r>
        <w:rPr>
          <w:color w:val="0000FF"/>
          <w:u w:val="single" w:color="0000FF"/>
        </w:rPr>
        <w:t>/3/</w:t>
      </w:r>
      <w:r>
        <w:t xml:space="preserve">) </w:t>
      </w:r>
    </w:p>
    <w:p w14:paraId="3CE386CA" w14:textId="77777777" w:rsidR="007940DA" w:rsidRDefault="00E03019">
      <w:pPr>
        <w:numPr>
          <w:ilvl w:val="0"/>
          <w:numId w:val="2"/>
        </w:numPr>
        <w:ind w:right="7" w:hanging="360"/>
      </w:pPr>
      <w:proofErr w:type="spellStart"/>
      <w:r>
        <w:t>Босова</w:t>
      </w:r>
      <w:proofErr w:type="spellEnd"/>
      <w:r>
        <w:t xml:space="preserve">  Л.Л.,  </w:t>
      </w:r>
      <w:proofErr w:type="spellStart"/>
      <w:r>
        <w:t>Босова</w:t>
      </w:r>
      <w:proofErr w:type="spellEnd"/>
      <w:r>
        <w:t xml:space="preserve">  А.Ю.  Электронное  приложение  к  учебнику    «Информатика.  8 класс» (интернет-ресурс авторской мастерской </w:t>
      </w:r>
      <w:r>
        <w:rPr>
          <w:color w:val="0000FF"/>
          <w:u w:val="single" w:color="0000FF"/>
        </w:rPr>
        <w:t xml:space="preserve">http:// </w:t>
      </w:r>
      <w:proofErr w:type="spellStart"/>
      <w:r>
        <w:rPr>
          <w:color w:val="0000FF"/>
          <w:u w:val="single" w:color="0000FF"/>
        </w:rPr>
        <w:t>metodist</w:t>
      </w:r>
      <w:proofErr w:type="spellEnd"/>
      <w:r>
        <w:rPr>
          <w:color w:val="0000FF"/>
          <w:u w:val="single" w:color="0000FF"/>
        </w:rPr>
        <w:t>. lbz.ru/</w:t>
      </w:r>
      <w:proofErr w:type="spellStart"/>
      <w:r>
        <w:rPr>
          <w:color w:val="0000FF"/>
          <w:u w:val="single" w:color="0000FF"/>
        </w:rPr>
        <w:t>authors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informatika</w:t>
      </w:r>
      <w:proofErr w:type="spellEnd"/>
      <w:r>
        <w:rPr>
          <w:color w:val="0000FF"/>
          <w:u w:val="single" w:color="0000FF"/>
        </w:rPr>
        <w:t>/3/</w:t>
      </w:r>
      <w:r>
        <w:t xml:space="preserve">) </w:t>
      </w:r>
    </w:p>
    <w:p w14:paraId="7FB6C87F" w14:textId="77777777" w:rsidR="007940DA" w:rsidRDefault="00E03019">
      <w:pPr>
        <w:numPr>
          <w:ilvl w:val="0"/>
          <w:numId w:val="2"/>
        </w:numPr>
        <w:ind w:right="7" w:hanging="360"/>
      </w:pPr>
      <w:proofErr w:type="spellStart"/>
      <w:r>
        <w:t>Босова</w:t>
      </w:r>
      <w:proofErr w:type="spellEnd"/>
      <w:r>
        <w:t xml:space="preserve">  Л.Л.,  </w:t>
      </w:r>
      <w:proofErr w:type="spellStart"/>
      <w:r>
        <w:t>Босова</w:t>
      </w:r>
      <w:proofErr w:type="spellEnd"/>
      <w:r>
        <w:t xml:space="preserve">  А.Ю.  Электронное  приложение  к  учебнику    «Информатика.  9 класс» (интернет-ресурс авторской мастерской </w:t>
      </w:r>
      <w:r>
        <w:rPr>
          <w:color w:val="0000FF"/>
          <w:u w:val="single" w:color="0000FF"/>
        </w:rPr>
        <w:t xml:space="preserve">http:// </w:t>
      </w:r>
      <w:proofErr w:type="spellStart"/>
      <w:r>
        <w:rPr>
          <w:color w:val="0000FF"/>
          <w:u w:val="single" w:color="0000FF"/>
        </w:rPr>
        <w:t>metodist</w:t>
      </w:r>
      <w:proofErr w:type="spellEnd"/>
      <w:r>
        <w:rPr>
          <w:color w:val="0000FF"/>
          <w:u w:val="single" w:color="0000FF"/>
        </w:rPr>
        <w:t>. lbz.ru/</w:t>
      </w:r>
      <w:proofErr w:type="spellStart"/>
      <w:r>
        <w:rPr>
          <w:color w:val="0000FF"/>
          <w:u w:val="single" w:color="0000FF"/>
        </w:rPr>
        <w:t>authors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informatika</w:t>
      </w:r>
      <w:proofErr w:type="spellEnd"/>
      <w:r>
        <w:rPr>
          <w:color w:val="0000FF"/>
          <w:u w:val="single" w:color="0000FF"/>
        </w:rPr>
        <w:t>/3/</w:t>
      </w:r>
      <w:r>
        <w:t xml:space="preserve">) </w:t>
      </w:r>
    </w:p>
    <w:p w14:paraId="2236BD87" w14:textId="77777777" w:rsidR="007940DA" w:rsidRDefault="00E03019">
      <w:pPr>
        <w:numPr>
          <w:ilvl w:val="0"/>
          <w:numId w:val="2"/>
        </w:numPr>
        <w:ind w:right="7" w:hanging="360"/>
      </w:pPr>
      <w:r>
        <w:t xml:space="preserve">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. Методическое пособие. 5-6 классы (интернет-ресурс авторской мастерской </w:t>
      </w:r>
      <w:hyperlink r:id="rId6">
        <w:r>
          <w:rPr>
            <w:color w:val="0000FF"/>
            <w:u w:val="single" w:color="0000FF"/>
          </w:rPr>
          <w:t>http://metodist.lbz.ru/authors/informatika/3/</w:t>
        </w:r>
      </w:hyperlink>
      <w:hyperlink r:id="rId7">
        <w:r>
          <w:t>)</w:t>
        </w:r>
      </w:hyperlink>
      <w:r>
        <w:t xml:space="preserve"> </w:t>
      </w:r>
    </w:p>
    <w:p w14:paraId="2911B498" w14:textId="77777777" w:rsidR="007940DA" w:rsidRDefault="00E03019">
      <w:pPr>
        <w:numPr>
          <w:ilvl w:val="0"/>
          <w:numId w:val="2"/>
        </w:numPr>
        <w:ind w:right="7" w:hanging="360"/>
      </w:pPr>
      <w:proofErr w:type="spellStart"/>
      <w:r>
        <w:t>Босова</w:t>
      </w:r>
      <w:proofErr w:type="spellEnd"/>
      <w:r>
        <w:t xml:space="preserve"> Л.Л.,</w:t>
      </w:r>
      <w:proofErr w:type="spellStart"/>
      <w:r>
        <w:t>Босова</w:t>
      </w:r>
      <w:proofErr w:type="spellEnd"/>
      <w:r>
        <w:t xml:space="preserve"> А.Ю. Информатика 7-9 классы: методическое пособие. – М.: БИНОМ. </w:t>
      </w:r>
    </w:p>
    <w:p w14:paraId="2749E8D0" w14:textId="77777777" w:rsidR="007940DA" w:rsidRDefault="00E03019">
      <w:pPr>
        <w:ind w:left="730" w:right="7"/>
      </w:pPr>
      <w:r>
        <w:t xml:space="preserve">Лаборатория </w:t>
      </w:r>
      <w:r>
        <w:tab/>
        <w:t xml:space="preserve">знаний, </w:t>
      </w:r>
      <w:r>
        <w:tab/>
        <w:t xml:space="preserve">2016 </w:t>
      </w:r>
      <w:r>
        <w:tab/>
        <w:t xml:space="preserve">(интернет-ресурс </w:t>
      </w:r>
      <w:r>
        <w:tab/>
        <w:t xml:space="preserve">авторской </w:t>
      </w:r>
      <w:r>
        <w:tab/>
        <w:t xml:space="preserve">мастерской </w:t>
      </w:r>
      <w:hyperlink r:id="rId8">
        <w:r>
          <w:rPr>
            <w:color w:val="0000FF"/>
            <w:u w:val="single" w:color="0000FF"/>
          </w:rPr>
          <w:t>http://metodist.lbz.ru/authors/informatika/3/</w:t>
        </w:r>
      </w:hyperlink>
      <w:hyperlink r:id="rId9">
        <w:r>
          <w:t>)</w:t>
        </w:r>
      </w:hyperlink>
      <w:r>
        <w:t xml:space="preserve"> </w:t>
      </w:r>
    </w:p>
    <w:p w14:paraId="597532E0" w14:textId="77777777" w:rsidR="007940DA" w:rsidRDefault="00E03019">
      <w:pPr>
        <w:numPr>
          <w:ilvl w:val="0"/>
          <w:numId w:val="2"/>
        </w:numPr>
        <w:ind w:right="7" w:hanging="360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Коломенская Ю.Г. Занимательные задачи по информатике. – М.: БИНОМ. Лаборатория знаний, 2010. </w:t>
      </w:r>
    </w:p>
    <w:p w14:paraId="002DA7E0" w14:textId="77777777" w:rsidR="007940DA" w:rsidRDefault="00E03019">
      <w:pPr>
        <w:numPr>
          <w:ilvl w:val="0"/>
          <w:numId w:val="2"/>
        </w:numPr>
        <w:ind w:right="7" w:hanging="360"/>
      </w:pPr>
      <w:r>
        <w:t xml:space="preserve">Ресурсы </w:t>
      </w:r>
      <w:r>
        <w:tab/>
        <w:t xml:space="preserve">Единой </w:t>
      </w:r>
      <w:r>
        <w:tab/>
        <w:t xml:space="preserve">коллекции </w:t>
      </w:r>
      <w:r>
        <w:tab/>
        <w:t xml:space="preserve">цифровых </w:t>
      </w:r>
      <w:r>
        <w:tab/>
        <w:t xml:space="preserve">образовательных </w:t>
      </w:r>
      <w:r>
        <w:tab/>
        <w:t xml:space="preserve">ресурсов </w:t>
      </w:r>
      <w:r>
        <w:tab/>
        <w:t>(</w:t>
      </w:r>
      <w:hyperlink r:id="rId10">
        <w:r>
          <w:rPr>
            <w:color w:val="0000FF"/>
            <w:u w:val="single" w:color="0000FF"/>
          </w:rPr>
          <w:t>http://school</w:t>
        </w:r>
      </w:hyperlink>
      <w:hyperlink r:id="rId11"/>
      <w:hyperlink r:id="rId12">
        <w:r>
          <w:rPr>
            <w:color w:val="0000FF"/>
            <w:u w:val="single" w:color="0000FF"/>
          </w:rPr>
          <w:t>collection.edu.ru/</w:t>
        </w:r>
      </w:hyperlink>
      <w:hyperlink r:id="rId13">
        <w:r>
          <w:t>)</w:t>
        </w:r>
      </w:hyperlink>
      <w:r>
        <w:t xml:space="preserve">  </w:t>
      </w:r>
    </w:p>
    <w:p w14:paraId="728DF073" w14:textId="77777777" w:rsidR="007940DA" w:rsidRDefault="00E03019">
      <w:pPr>
        <w:numPr>
          <w:ilvl w:val="0"/>
          <w:numId w:val="2"/>
        </w:numPr>
        <w:spacing w:after="20" w:line="259" w:lineRule="auto"/>
        <w:ind w:right="7" w:hanging="360"/>
      </w:pPr>
      <w:r>
        <w:t xml:space="preserve">Ресурсы </w:t>
      </w:r>
      <w:r>
        <w:tab/>
        <w:t xml:space="preserve">Федерального </w:t>
      </w:r>
      <w:r>
        <w:tab/>
        <w:t xml:space="preserve">центра </w:t>
      </w:r>
      <w:r>
        <w:tab/>
        <w:t xml:space="preserve">информационного </w:t>
      </w:r>
      <w:r>
        <w:tab/>
        <w:t xml:space="preserve">образовательных </w:t>
      </w:r>
      <w:r>
        <w:tab/>
        <w:t xml:space="preserve">ресурсов </w:t>
      </w:r>
    </w:p>
    <w:p w14:paraId="4A4E4ED5" w14:textId="77777777" w:rsidR="007940DA" w:rsidRDefault="00D713C0">
      <w:pPr>
        <w:spacing w:after="44" w:line="259" w:lineRule="auto"/>
        <w:ind w:left="720" w:right="0" w:firstLine="0"/>
        <w:jc w:val="left"/>
      </w:pPr>
      <w:hyperlink r:id="rId14">
        <w:r w:rsidR="00E03019">
          <w:t>(</w:t>
        </w:r>
      </w:hyperlink>
      <w:hyperlink r:id="rId15">
        <w:r w:rsidR="00E03019">
          <w:rPr>
            <w:color w:val="0000FF"/>
            <w:u w:val="single" w:color="0000FF"/>
          </w:rPr>
          <w:t>http</w:t>
        </w:r>
      </w:hyperlink>
      <w:hyperlink r:id="rId16">
        <w:r w:rsidR="00E03019">
          <w:rPr>
            <w:color w:val="0000FF"/>
            <w:u w:val="single" w:color="0000FF"/>
          </w:rPr>
          <w:t>://</w:t>
        </w:r>
      </w:hyperlink>
      <w:hyperlink r:id="rId17">
        <w:r w:rsidR="00E03019">
          <w:rPr>
            <w:color w:val="0000FF"/>
            <w:u w:val="single" w:color="0000FF"/>
          </w:rPr>
          <w:t>fcior</w:t>
        </w:r>
      </w:hyperlink>
      <w:hyperlink r:id="rId18">
        <w:r w:rsidR="00E03019">
          <w:rPr>
            <w:color w:val="0000FF"/>
            <w:u w:val="single" w:color="0000FF"/>
          </w:rPr>
          <w:t>.</w:t>
        </w:r>
      </w:hyperlink>
      <w:hyperlink r:id="rId19">
        <w:r w:rsidR="00E03019">
          <w:rPr>
            <w:color w:val="0000FF"/>
            <w:u w:val="single" w:color="0000FF"/>
          </w:rPr>
          <w:t>edu</w:t>
        </w:r>
      </w:hyperlink>
      <w:hyperlink r:id="rId20">
        <w:r w:rsidR="00E03019">
          <w:rPr>
            <w:color w:val="0000FF"/>
            <w:u w:val="single" w:color="0000FF"/>
          </w:rPr>
          <w:t>.</w:t>
        </w:r>
      </w:hyperlink>
      <w:hyperlink r:id="rId21">
        <w:r w:rsidR="00E03019">
          <w:rPr>
            <w:color w:val="0000FF"/>
            <w:u w:val="single" w:color="0000FF"/>
          </w:rPr>
          <w:t>ru</w:t>
        </w:r>
      </w:hyperlink>
      <w:hyperlink r:id="rId22">
        <w:r w:rsidR="00E03019">
          <w:rPr>
            <w:color w:val="0000FF"/>
            <w:u w:val="single" w:color="0000FF"/>
          </w:rPr>
          <w:t>/</w:t>
        </w:r>
      </w:hyperlink>
      <w:hyperlink r:id="rId23">
        <w:r w:rsidR="00E03019">
          <w:t>)</w:t>
        </w:r>
      </w:hyperlink>
      <w:r w:rsidR="00E03019">
        <w:t xml:space="preserve"> </w:t>
      </w:r>
    </w:p>
    <w:p w14:paraId="7B8DA3A5" w14:textId="0945C12E" w:rsidR="007940DA" w:rsidRDefault="00E03019" w:rsidP="00D713C0">
      <w:pPr>
        <w:numPr>
          <w:ilvl w:val="0"/>
          <w:numId w:val="2"/>
        </w:numPr>
        <w:spacing w:after="20" w:line="259" w:lineRule="auto"/>
        <w:ind w:right="7" w:hanging="360"/>
      </w:pPr>
      <w:r>
        <w:t xml:space="preserve">Материалы авторской мастерской </w:t>
      </w:r>
      <w:proofErr w:type="spellStart"/>
      <w:r>
        <w:t>Босовой</w:t>
      </w:r>
      <w:proofErr w:type="spellEnd"/>
      <w:r>
        <w:t xml:space="preserve"> Л.Л. (</w:t>
      </w:r>
      <w:hyperlink r:id="rId24">
        <w:r>
          <w:rPr>
            <w:color w:val="0000FF"/>
            <w:u w:val="single" w:color="0000FF"/>
          </w:rPr>
          <w:t xml:space="preserve">http://metodist.lbz.ru/ </w:t>
        </w:r>
        <w:proofErr w:type="spellStart"/>
        <w:r>
          <w:rPr>
            <w:color w:val="0000FF"/>
            <w:u w:val="single" w:color="0000FF"/>
          </w:rPr>
          <w:t>authors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informatika</w:t>
        </w:r>
        <w:proofErr w:type="spellEnd"/>
        <w:r>
          <w:rPr>
            <w:color w:val="0000FF"/>
            <w:u w:val="single" w:color="0000FF"/>
          </w:rPr>
          <w:t>/3/</w:t>
        </w:r>
      </w:hyperlink>
      <w:hyperlink r:id="rId25">
        <w:r>
          <w:t>)</w:t>
        </w:r>
      </w:hyperlink>
      <w:r>
        <w:t xml:space="preserve"> </w:t>
      </w:r>
    </w:p>
    <w:p w14:paraId="03CBFBA3" w14:textId="77777777" w:rsidR="007940DA" w:rsidRDefault="00E03019">
      <w:pPr>
        <w:spacing w:after="67" w:line="259" w:lineRule="auto"/>
        <w:ind w:left="0" w:right="0" w:firstLine="0"/>
        <w:jc w:val="left"/>
      </w:pPr>
      <w:r>
        <w:rPr>
          <w:b/>
        </w:rPr>
        <w:t xml:space="preserve">Цели и задачи: </w:t>
      </w:r>
    </w:p>
    <w:p w14:paraId="1C38DDD0" w14:textId="77777777" w:rsidR="007940DA" w:rsidRDefault="00E03019">
      <w:pPr>
        <w:ind w:left="0" w:right="7" w:firstLine="427"/>
      </w:pPr>
      <w:r>
        <w:t xml:space="preserve">Изучение информатики в  </w:t>
      </w:r>
      <w:r>
        <w:rPr>
          <w:b/>
        </w:rPr>
        <w:t>7-9 классах</w:t>
      </w:r>
      <w:r>
        <w:t xml:space="preserve"> (программа 7-9 </w:t>
      </w:r>
      <w:proofErr w:type="spellStart"/>
      <w:r>
        <w:t>кл</w:t>
      </w:r>
      <w:proofErr w:type="spellEnd"/>
      <w:r>
        <w:t xml:space="preserve">. ФГОС) вносит значительный вклад в достижение главных целей основного общего образования, способствуя: </w:t>
      </w:r>
    </w:p>
    <w:p w14:paraId="4CA24077" w14:textId="77777777" w:rsidR="007940DA" w:rsidRDefault="00E03019">
      <w:pPr>
        <w:numPr>
          <w:ilvl w:val="0"/>
          <w:numId w:val="3"/>
        </w:numPr>
        <w:spacing w:after="17"/>
        <w:ind w:right="7" w:hanging="360"/>
      </w:pPr>
      <w:r>
        <w:rPr>
          <w:b/>
          <w:i/>
        </w:rPr>
        <w:lastRenderedPageBreak/>
        <w:t>формированию целостного мировоззрения</w:t>
      </w:r>
      <w:r>
        <w:t xml:space="preserve">, 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  <w:r>
        <w:rPr>
          <w:b/>
          <w:i/>
        </w:rPr>
        <w:t xml:space="preserve"> </w:t>
      </w:r>
    </w:p>
    <w:p w14:paraId="078FEF26" w14:textId="77777777" w:rsidR="007940DA" w:rsidRDefault="00E03019">
      <w:pPr>
        <w:numPr>
          <w:ilvl w:val="0"/>
          <w:numId w:val="3"/>
        </w:numPr>
        <w:ind w:right="7" w:hanging="360"/>
      </w:pPr>
      <w:r>
        <w:rPr>
          <w:b/>
          <w:i/>
        </w:rPr>
        <w:t xml:space="preserve">совершенствованию </w:t>
      </w:r>
      <w:proofErr w:type="spellStart"/>
      <w:r>
        <w:rPr>
          <w:b/>
          <w:i/>
        </w:rPr>
        <w:t>общеучебных</w:t>
      </w:r>
      <w:proofErr w:type="spellEnd"/>
      <w:r>
        <w:rPr>
          <w:b/>
          <w:i/>
        </w:rPr>
        <w:t xml:space="preserve"> и общекультурных навыков работы с информацией</w:t>
      </w:r>
      <w: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 </w:t>
      </w:r>
    </w:p>
    <w:p w14:paraId="300BF5E6" w14:textId="4AF49FCA" w:rsidR="007940DA" w:rsidRDefault="00E03019" w:rsidP="00D713C0">
      <w:pPr>
        <w:numPr>
          <w:ilvl w:val="0"/>
          <w:numId w:val="3"/>
        </w:numPr>
        <w:spacing w:after="25"/>
        <w:ind w:right="7" w:hanging="360"/>
      </w:pPr>
      <w:r>
        <w:rPr>
          <w:b/>
          <w:i/>
        </w:rPr>
        <w:t>воспитанию ответственного и избирательного отношения к информации</w:t>
      </w:r>
      <w: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 </w:t>
      </w:r>
    </w:p>
    <w:p w14:paraId="55E54727" w14:textId="293273E5" w:rsidR="007940DA" w:rsidRDefault="00E03019">
      <w:pPr>
        <w:spacing w:after="2" w:line="308" w:lineRule="auto"/>
        <w:ind w:left="-15" w:right="-12" w:firstLine="417"/>
        <w:jc w:val="left"/>
      </w:pPr>
      <w:r>
        <w:t>Программа рассчитана на 1</w:t>
      </w:r>
      <w:r w:rsidR="00D713C0">
        <w:t>02</w:t>
      </w:r>
      <w:r>
        <w:t xml:space="preserve"> часов  VII класс - 1 час в неделю, 34 часа в год, VIII класс - 1 час в неделю, 34 часа в год,  IX класс - 1 час  в неделю, 34  часа в год)</w:t>
      </w:r>
      <w:r>
        <w:rPr>
          <w:b/>
          <w:i/>
          <w:sz w:val="28"/>
        </w:rPr>
        <w:t xml:space="preserve"> </w:t>
      </w:r>
    </w:p>
    <w:p w14:paraId="1D8927AD" w14:textId="5BDFFF13" w:rsidR="007940DA" w:rsidRDefault="00E03019" w:rsidP="00D713C0">
      <w:pPr>
        <w:ind w:left="422" w:right="7"/>
      </w:pPr>
      <w:r>
        <w:t xml:space="preserve">Программой предусмотрено проведение </w:t>
      </w:r>
      <w:r>
        <w:rPr>
          <w:b/>
          <w:i/>
        </w:rPr>
        <w:t xml:space="preserve">в 8 классе: </w:t>
      </w:r>
    </w:p>
    <w:p w14:paraId="31C3D5BD" w14:textId="77777777" w:rsidR="007940DA" w:rsidRDefault="00E03019">
      <w:pPr>
        <w:numPr>
          <w:ilvl w:val="0"/>
          <w:numId w:val="4"/>
        </w:numPr>
        <w:ind w:right="7" w:firstLine="427"/>
      </w:pPr>
      <w:r>
        <w:t xml:space="preserve">практических работ – 18; </w:t>
      </w:r>
    </w:p>
    <w:p w14:paraId="40EB8ED9" w14:textId="77777777" w:rsidR="007940DA" w:rsidRDefault="00E03019">
      <w:pPr>
        <w:numPr>
          <w:ilvl w:val="0"/>
          <w:numId w:val="4"/>
        </w:numPr>
        <w:ind w:right="7" w:firstLine="427"/>
      </w:pPr>
      <w:r>
        <w:t xml:space="preserve">тестов – 2; </w:t>
      </w:r>
    </w:p>
    <w:p w14:paraId="27D3F6D9" w14:textId="77777777" w:rsidR="007940DA" w:rsidRDefault="00E03019">
      <w:pPr>
        <w:numPr>
          <w:ilvl w:val="0"/>
          <w:numId w:val="4"/>
        </w:numPr>
        <w:ind w:right="7" w:firstLine="427"/>
      </w:pPr>
      <w:r>
        <w:t xml:space="preserve">контрольных работ – 1;  </w:t>
      </w:r>
    </w:p>
    <w:p w14:paraId="08FAB9B9" w14:textId="77777777" w:rsidR="00D713C0" w:rsidRDefault="00E03019">
      <w:pPr>
        <w:numPr>
          <w:ilvl w:val="0"/>
          <w:numId w:val="4"/>
        </w:numPr>
        <w:spacing w:after="0" w:line="320" w:lineRule="auto"/>
        <w:ind w:right="7" w:firstLine="427"/>
      </w:pPr>
      <w:r>
        <w:t xml:space="preserve">итогового тестирования – 1. </w:t>
      </w:r>
    </w:p>
    <w:p w14:paraId="09B19869" w14:textId="3B496028" w:rsidR="007940DA" w:rsidRDefault="00E03019" w:rsidP="00D713C0">
      <w:pPr>
        <w:spacing w:after="0" w:line="320" w:lineRule="auto"/>
        <w:ind w:left="839" w:right="7" w:firstLine="0"/>
      </w:pPr>
      <w:r>
        <w:rPr>
          <w:b/>
          <w:i/>
        </w:rPr>
        <w:t xml:space="preserve">в 9 классе: </w:t>
      </w:r>
    </w:p>
    <w:p w14:paraId="7D30A2BF" w14:textId="77777777" w:rsidR="007940DA" w:rsidRDefault="00E03019">
      <w:pPr>
        <w:numPr>
          <w:ilvl w:val="0"/>
          <w:numId w:val="4"/>
        </w:numPr>
        <w:ind w:right="7" w:firstLine="427"/>
      </w:pPr>
      <w:r>
        <w:t xml:space="preserve">практических работ – 18 </w:t>
      </w:r>
    </w:p>
    <w:p w14:paraId="4DE078D7" w14:textId="77777777" w:rsidR="007940DA" w:rsidRDefault="00E03019">
      <w:pPr>
        <w:numPr>
          <w:ilvl w:val="0"/>
          <w:numId w:val="4"/>
        </w:numPr>
        <w:ind w:right="7" w:firstLine="427"/>
      </w:pPr>
      <w:r>
        <w:t xml:space="preserve">проверочных работ (в форме тематических тестов) – 4  </w:t>
      </w:r>
    </w:p>
    <w:p w14:paraId="66DAF103" w14:textId="2AF708A9" w:rsidR="007940DA" w:rsidRDefault="00E03019" w:rsidP="00D713C0">
      <w:pPr>
        <w:numPr>
          <w:ilvl w:val="0"/>
          <w:numId w:val="4"/>
        </w:numPr>
        <w:spacing w:after="10"/>
        <w:ind w:right="7" w:firstLine="427"/>
      </w:pPr>
      <w:r>
        <w:t xml:space="preserve">итогового теста – 1 </w:t>
      </w:r>
      <w:r w:rsidRPr="00D713C0">
        <w:rPr>
          <w:b/>
        </w:rPr>
        <w:t xml:space="preserve">  </w:t>
      </w:r>
    </w:p>
    <w:p w14:paraId="625905E9" w14:textId="27A1E47F" w:rsidR="007940DA" w:rsidRDefault="00E03019" w:rsidP="00D713C0">
      <w:pPr>
        <w:spacing w:after="61" w:line="259" w:lineRule="auto"/>
        <w:ind w:left="10" w:right="3078"/>
        <w:jc w:val="right"/>
      </w:pPr>
      <w:r>
        <w:rPr>
          <w:b/>
        </w:rPr>
        <w:t xml:space="preserve">УЧЕБНО-ТЕМАТИЧЕСКИЙ ПЛАН </w:t>
      </w:r>
    </w:p>
    <w:p w14:paraId="0C44B542" w14:textId="77777777" w:rsidR="007940DA" w:rsidRDefault="00E03019">
      <w:pPr>
        <w:pStyle w:val="1"/>
        <w:numPr>
          <w:ilvl w:val="0"/>
          <w:numId w:val="0"/>
        </w:numPr>
        <w:ind w:left="-5"/>
      </w:pPr>
      <w:r>
        <w:t xml:space="preserve">   7-9 классы </w:t>
      </w:r>
    </w:p>
    <w:tbl>
      <w:tblPr>
        <w:tblStyle w:val="TableGrid"/>
        <w:tblW w:w="9858" w:type="dxa"/>
        <w:tblInd w:w="173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677"/>
        <w:gridCol w:w="4538"/>
        <w:gridCol w:w="1700"/>
        <w:gridCol w:w="1560"/>
        <w:gridCol w:w="1383"/>
      </w:tblGrid>
      <w:tr w:rsidR="00E03019" w14:paraId="6BC4A2D8" w14:textId="77777777" w:rsidTr="00DD408E">
        <w:trPr>
          <w:trHeight w:val="288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50E2" w14:textId="77777777" w:rsidR="00E03019" w:rsidRDefault="00E03019">
            <w:pPr>
              <w:spacing w:after="0" w:line="259" w:lineRule="auto"/>
              <w:ind w:left="221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8E0" w14:textId="77777777" w:rsidR="00E03019" w:rsidRDefault="00E03019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4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65A5" w14:textId="2E12350E" w:rsidR="00E03019" w:rsidRDefault="00E03019" w:rsidP="00E03019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Количество часов</w:t>
            </w:r>
          </w:p>
          <w:p w14:paraId="16483923" w14:textId="5A572871" w:rsidR="00E03019" w:rsidRDefault="00E03019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940DA" w14:paraId="02F2B30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1BF9" w14:textId="77777777" w:rsidR="007940DA" w:rsidRDefault="007940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01B0" w14:textId="77777777" w:rsidR="007940DA" w:rsidRDefault="007940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9BDF" w14:textId="77777777" w:rsidR="007940DA" w:rsidRDefault="00E03019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общее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992C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FAD6" w14:textId="77777777" w:rsidR="007940DA" w:rsidRDefault="00E03019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</w:rPr>
              <w:t xml:space="preserve">практика </w:t>
            </w:r>
          </w:p>
        </w:tc>
      </w:tr>
      <w:tr w:rsidR="007940DA" w14:paraId="709FA7EB" w14:textId="7777777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8109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1547" w14:textId="77777777" w:rsidR="007940DA" w:rsidRDefault="00E03019">
            <w:pPr>
              <w:spacing w:after="0" w:line="259" w:lineRule="auto"/>
              <w:ind w:left="111" w:right="0" w:firstLine="0"/>
            </w:pPr>
            <w:r>
              <w:t xml:space="preserve">Информация и информационные процессы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41EC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C4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C663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</w:tr>
      <w:tr w:rsidR="007940DA" w14:paraId="6E38FD95" w14:textId="7777777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C80D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60EF" w14:textId="77777777" w:rsidR="007940DA" w:rsidRDefault="00E03019">
            <w:pPr>
              <w:spacing w:after="0" w:line="259" w:lineRule="auto"/>
              <w:ind w:left="111" w:right="0" w:firstLine="0"/>
            </w:pPr>
            <w:r>
              <w:t xml:space="preserve">Компьютер как универсальное устройство обработки информации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6BDE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0296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D4A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</w:tr>
      <w:tr w:rsidR="007940DA" w14:paraId="5D46B24A" w14:textId="7777777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24D5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C1D8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Обработка графической информации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335E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3F5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7A6F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</w:tr>
      <w:tr w:rsidR="007940DA" w14:paraId="0C36612C" w14:textId="7777777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A309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E86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Обработка текстовой информации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8712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6F97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DA95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6 </w:t>
            </w:r>
          </w:p>
        </w:tc>
      </w:tr>
      <w:tr w:rsidR="007940DA" w14:paraId="3842C9CF" w14:textId="77777777">
        <w:trPr>
          <w:trHeight w:val="28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7CB3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9CD7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Мультимедиа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DEAF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E613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C2D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</w:tr>
      <w:tr w:rsidR="007940DA" w14:paraId="1409E690" w14:textId="7777777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CD68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0C5C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Математические основы информатики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0FC0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E2A2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10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F4C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</w:tr>
      <w:tr w:rsidR="007940DA" w14:paraId="4D34DF16" w14:textId="7777777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CE85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A49A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Основы алгоритмизации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6B14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D4E1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83D3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7940DA" w14:paraId="658072C7" w14:textId="7777777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39FE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876F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Начала программирования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9614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3C94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E644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</w:tr>
      <w:tr w:rsidR="007940DA" w14:paraId="44AF8FF9" w14:textId="7777777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1F5A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781D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Моделирование и формализация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E820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C335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88D8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</w:tr>
      <w:tr w:rsidR="007940DA" w14:paraId="00993E4B" w14:textId="7777777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491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10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91BD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Алгоритмизация и программирование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C8F0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91C1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6889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6 </w:t>
            </w:r>
          </w:p>
        </w:tc>
      </w:tr>
      <w:tr w:rsidR="007940DA" w14:paraId="5020E54A" w14:textId="7777777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3A7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11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8E2E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Обработка числовой информации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6F1D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7904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3AE2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7940DA" w14:paraId="15E5893C" w14:textId="7777777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2505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12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231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Коммуникационные технологии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CF50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3522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49F8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7940DA" w14:paraId="52FD985A" w14:textId="7777777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89FB" w14:textId="77777777" w:rsidR="007940DA" w:rsidRDefault="00E03019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2B18" w14:textId="77777777" w:rsidR="007940DA" w:rsidRDefault="00E03019">
            <w:pPr>
              <w:spacing w:after="0" w:line="259" w:lineRule="auto"/>
              <w:ind w:left="111" w:right="0" w:firstLine="0"/>
              <w:jc w:val="left"/>
            </w:pPr>
            <w:r>
              <w:t xml:space="preserve">Резерв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E115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A04B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49E5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t xml:space="preserve">3 </w:t>
            </w:r>
          </w:p>
        </w:tc>
      </w:tr>
      <w:tr w:rsidR="007940DA" w14:paraId="4C2A8838" w14:textId="7777777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9D71" w14:textId="77777777" w:rsidR="007940DA" w:rsidRDefault="00E03019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F5B5" w14:textId="77777777" w:rsidR="007940DA" w:rsidRDefault="00E03019">
            <w:pPr>
              <w:spacing w:after="0" w:line="259" w:lineRule="auto"/>
              <w:ind w:left="0" w:right="103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EBB0" w14:textId="77777777" w:rsidR="007940DA" w:rsidRDefault="00E03019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i/>
              </w:rPr>
              <w:t xml:space="preserve">102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64A1" w14:textId="77777777" w:rsidR="007940DA" w:rsidRDefault="00E03019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i/>
              </w:rPr>
              <w:t xml:space="preserve">50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5FA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52 </w:t>
            </w:r>
          </w:p>
        </w:tc>
      </w:tr>
    </w:tbl>
    <w:p w14:paraId="16B8A25D" w14:textId="77777777" w:rsidR="007940DA" w:rsidRDefault="00E0301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4399157" w14:textId="77777777" w:rsidR="007940DA" w:rsidRDefault="00E03019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14:paraId="69596F43" w14:textId="4EE68A99" w:rsidR="007940DA" w:rsidRDefault="00E03019" w:rsidP="00D713C0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14:paraId="270E5E4B" w14:textId="77777777" w:rsidR="007940DA" w:rsidRDefault="00E03019">
      <w:pPr>
        <w:spacing w:after="61" w:line="259" w:lineRule="auto"/>
        <w:ind w:left="10" w:right="3078"/>
        <w:jc w:val="right"/>
      </w:pPr>
      <w:r>
        <w:rPr>
          <w:b/>
        </w:rPr>
        <w:lastRenderedPageBreak/>
        <w:t xml:space="preserve">ФОРМЫ ТЕКУЩЕГО КОНТРОЛЯ </w:t>
      </w:r>
    </w:p>
    <w:p w14:paraId="61D441D8" w14:textId="658D2EC1" w:rsidR="007940DA" w:rsidRDefault="00D713C0" w:rsidP="00D713C0">
      <w:pPr>
        <w:pStyle w:val="1"/>
        <w:numPr>
          <w:ilvl w:val="0"/>
          <w:numId w:val="0"/>
        </w:numPr>
        <w:ind w:left="191"/>
      </w:pPr>
      <w:r>
        <w:t xml:space="preserve">7 </w:t>
      </w:r>
      <w:r w:rsidR="00E03019">
        <w:t xml:space="preserve">класс </w:t>
      </w:r>
    </w:p>
    <w:tbl>
      <w:tblPr>
        <w:tblStyle w:val="TableGrid"/>
        <w:tblW w:w="9748" w:type="dxa"/>
        <w:tblInd w:w="230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595"/>
        <w:gridCol w:w="5263"/>
        <w:gridCol w:w="3331"/>
        <w:gridCol w:w="559"/>
      </w:tblGrid>
      <w:tr w:rsidR="007940DA" w14:paraId="64C918CC" w14:textId="77777777">
        <w:trPr>
          <w:trHeight w:val="32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8AE" w14:textId="77777777" w:rsidR="007940DA" w:rsidRDefault="00E03019">
            <w:pPr>
              <w:spacing w:after="0" w:line="259" w:lineRule="auto"/>
              <w:ind w:left="178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638D" w14:textId="77777777" w:rsidR="007940DA" w:rsidRDefault="00E03019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Тематика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6F7FB" w14:textId="77777777" w:rsidR="007940DA" w:rsidRDefault="00E03019">
            <w:pPr>
              <w:spacing w:after="0" w:line="259" w:lineRule="auto"/>
              <w:ind w:left="611" w:right="0" w:firstLine="0"/>
              <w:jc w:val="center"/>
            </w:pPr>
            <w:r>
              <w:rPr>
                <w:b/>
              </w:rPr>
              <w:t xml:space="preserve">Вид/форма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43744" w14:textId="77777777" w:rsidR="007940DA" w:rsidRDefault="007940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40DA" w14:paraId="7B47D467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35EF" w14:textId="77777777" w:rsidR="007940DA" w:rsidRDefault="00E03019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3E9" w14:textId="77777777" w:rsidR="007940DA" w:rsidRDefault="00E03019">
            <w:pPr>
              <w:spacing w:after="0" w:line="259" w:lineRule="auto"/>
              <w:ind w:left="110" w:right="0" w:firstLine="0"/>
              <w:jc w:val="left"/>
            </w:pPr>
            <w:r>
              <w:t xml:space="preserve">Информация и информационные процессы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C736D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тематический/тестирование </w:t>
            </w:r>
          </w:p>
          <w:p w14:paraId="7004F815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AE3585" w14:textId="77777777" w:rsidR="007940DA" w:rsidRDefault="007940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40DA" w14:paraId="3456714F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7040" w14:textId="77777777" w:rsidR="007940DA" w:rsidRDefault="00E03019">
            <w:pPr>
              <w:spacing w:after="0" w:line="259" w:lineRule="auto"/>
              <w:ind w:left="53" w:right="0" w:firstLine="0"/>
              <w:jc w:val="center"/>
            </w:pPr>
            <w:r>
              <w:t xml:space="preserve">2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1268" w14:textId="77777777" w:rsidR="007940DA" w:rsidRDefault="00E03019">
            <w:pPr>
              <w:spacing w:after="0" w:line="259" w:lineRule="auto"/>
              <w:ind w:left="110" w:right="0" w:firstLine="0"/>
            </w:pPr>
            <w:r>
              <w:t xml:space="preserve">Компьютер как универсальное устройство для работы с информацией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DDA60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тематический/тестирование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F705C" w14:textId="77777777" w:rsidR="007940DA" w:rsidRDefault="007940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40DA" w14:paraId="63D03821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AF26" w14:textId="77777777" w:rsidR="007940DA" w:rsidRDefault="00E03019">
            <w:pPr>
              <w:spacing w:after="0" w:line="259" w:lineRule="auto"/>
              <w:ind w:left="53" w:right="0" w:firstLine="0"/>
              <w:jc w:val="center"/>
            </w:pPr>
            <w:r>
              <w:t xml:space="preserve">3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41A2" w14:textId="77777777" w:rsidR="007940DA" w:rsidRDefault="00E03019">
            <w:pPr>
              <w:spacing w:after="0" w:line="259" w:lineRule="auto"/>
              <w:ind w:left="110" w:right="0" w:firstLine="0"/>
              <w:jc w:val="left"/>
            </w:pPr>
            <w:r>
              <w:t xml:space="preserve">Обработка графической информации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BD55E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тематический/тестирование </w:t>
            </w:r>
          </w:p>
          <w:p w14:paraId="4A25581B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B1DF4D" w14:textId="77777777" w:rsidR="007940DA" w:rsidRDefault="007940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40DA" w14:paraId="4F8CDC39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3BCE" w14:textId="77777777" w:rsidR="007940DA" w:rsidRDefault="00E03019">
            <w:pPr>
              <w:spacing w:after="0" w:line="259" w:lineRule="auto"/>
              <w:ind w:left="53" w:right="0" w:firstLine="0"/>
              <w:jc w:val="center"/>
            </w:pPr>
            <w:r>
              <w:t xml:space="preserve">4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244D" w14:textId="77777777" w:rsidR="007940DA" w:rsidRDefault="00E03019">
            <w:pPr>
              <w:spacing w:after="0" w:line="259" w:lineRule="auto"/>
              <w:ind w:left="110" w:right="0" w:firstLine="0"/>
              <w:jc w:val="left"/>
            </w:pPr>
            <w:r>
              <w:t xml:space="preserve">Обработка текстовой информации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A8F58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тематический/тестирование </w:t>
            </w:r>
          </w:p>
          <w:p w14:paraId="1769CFB4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1F0B9" w14:textId="77777777" w:rsidR="007940DA" w:rsidRDefault="007940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940DA" w14:paraId="064927AF" w14:textId="77777777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4993" w14:textId="77777777" w:rsidR="007940DA" w:rsidRDefault="00E03019">
            <w:pPr>
              <w:spacing w:after="0" w:line="259" w:lineRule="auto"/>
              <w:ind w:left="53" w:right="0" w:firstLine="0"/>
              <w:jc w:val="center"/>
            </w:pPr>
            <w:r>
              <w:t xml:space="preserve">5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888F" w14:textId="77777777" w:rsidR="007940DA" w:rsidRDefault="00E03019">
            <w:pPr>
              <w:spacing w:after="0" w:line="259" w:lineRule="auto"/>
              <w:ind w:left="110" w:right="0" w:firstLine="0"/>
              <w:jc w:val="left"/>
            </w:pPr>
            <w:r>
              <w:t xml:space="preserve">Мультимедиа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BAEF8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тематический/практическая </w:t>
            </w:r>
            <w:proofErr w:type="spellStart"/>
            <w:r>
              <w:t>трольная</w:t>
            </w:r>
            <w:proofErr w:type="spellEnd"/>
            <w:r>
              <w:t xml:space="preserve"> работа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40B7A" w14:textId="77777777" w:rsidR="007940DA" w:rsidRDefault="00E03019">
            <w:pPr>
              <w:spacing w:after="0" w:line="259" w:lineRule="auto"/>
              <w:ind w:left="0" w:right="0" w:firstLine="0"/>
            </w:pPr>
            <w:r>
              <w:t>кон-</w:t>
            </w:r>
          </w:p>
        </w:tc>
      </w:tr>
      <w:tr w:rsidR="007940DA" w14:paraId="7F0F687F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0877" w14:textId="77777777" w:rsidR="007940DA" w:rsidRDefault="00E03019">
            <w:pPr>
              <w:spacing w:after="0" w:line="259" w:lineRule="auto"/>
              <w:ind w:left="53" w:right="0" w:firstLine="0"/>
              <w:jc w:val="center"/>
            </w:pPr>
            <w:r>
              <w:t xml:space="preserve">6 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974B" w14:textId="77777777" w:rsidR="007940DA" w:rsidRDefault="00E03019">
            <w:pPr>
              <w:spacing w:after="0" w:line="259" w:lineRule="auto"/>
              <w:ind w:left="110" w:right="0" w:firstLine="0"/>
              <w:jc w:val="left"/>
            </w:pPr>
            <w:r>
              <w:t xml:space="preserve">Итоговое повторение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9FED2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итоговый/тестирование  </w:t>
            </w:r>
          </w:p>
          <w:p w14:paraId="0741B1AF" w14:textId="77777777" w:rsidR="007940DA" w:rsidRDefault="00E03019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A2F8E" w14:textId="77777777" w:rsidR="007940DA" w:rsidRDefault="007940D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D28D18B" w14:textId="14C77686" w:rsidR="007940DA" w:rsidRDefault="00D713C0" w:rsidP="00D713C0">
      <w:pPr>
        <w:pStyle w:val="1"/>
        <w:numPr>
          <w:ilvl w:val="0"/>
          <w:numId w:val="0"/>
        </w:numPr>
        <w:ind w:left="2007" w:hanging="10"/>
      </w:pPr>
      <w:r>
        <w:t xml:space="preserve">8 </w:t>
      </w:r>
      <w:r w:rsidR="00E03019">
        <w:t>класс</w:t>
      </w:r>
      <w:r w:rsidR="00E03019">
        <w:rPr>
          <w:sz w:val="20"/>
        </w:rPr>
        <w:t xml:space="preserve"> </w:t>
      </w:r>
    </w:p>
    <w:tbl>
      <w:tblPr>
        <w:tblStyle w:val="TableGrid"/>
        <w:tblW w:w="9858" w:type="dxa"/>
        <w:tblInd w:w="173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5258"/>
        <w:gridCol w:w="3890"/>
      </w:tblGrid>
      <w:tr w:rsidR="007940DA" w14:paraId="1638EC93" w14:textId="77777777">
        <w:trPr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6948" w14:textId="77777777" w:rsidR="007940DA" w:rsidRDefault="00E03019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DA4E" w14:textId="77777777" w:rsidR="007940DA" w:rsidRDefault="00E03019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Тематика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B295" w14:textId="77777777" w:rsidR="007940DA" w:rsidRDefault="00E03019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 xml:space="preserve">Вид/форма </w:t>
            </w:r>
          </w:p>
        </w:tc>
      </w:tr>
      <w:tr w:rsidR="007940DA" w14:paraId="36FFE4DF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334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F687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Математические основы информатики </w:t>
            </w:r>
          </w:p>
          <w:p w14:paraId="5A655B34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2A3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тематический/контрольная работа </w:t>
            </w:r>
          </w:p>
        </w:tc>
      </w:tr>
      <w:tr w:rsidR="007940DA" w14:paraId="14FDBB9E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0A05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E7A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алгоритмизации </w:t>
            </w:r>
          </w:p>
          <w:p w14:paraId="154D1BB1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FFB6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тематический/ тестирование  </w:t>
            </w:r>
          </w:p>
        </w:tc>
      </w:tr>
      <w:tr w:rsidR="007940DA" w14:paraId="27D5C0FE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F59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F6F4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Начала программирования </w:t>
            </w:r>
          </w:p>
          <w:p w14:paraId="6829BE83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998F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тематический/ тестирование </w:t>
            </w:r>
          </w:p>
        </w:tc>
      </w:tr>
      <w:tr w:rsidR="007940DA" w14:paraId="3B96BDB9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9309" w14:textId="77777777" w:rsidR="007940DA" w:rsidRDefault="00E03019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940A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повторение 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2051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итоговый/тестирование  </w:t>
            </w:r>
          </w:p>
          <w:p w14:paraId="04EAB7B8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0F93EAC" w14:textId="77777777" w:rsidR="007940DA" w:rsidRDefault="00E03019">
      <w:pPr>
        <w:spacing w:after="193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14:paraId="14E60582" w14:textId="70793D4C" w:rsidR="007940DA" w:rsidRDefault="00D713C0" w:rsidP="00D713C0">
      <w:pPr>
        <w:pStyle w:val="1"/>
        <w:numPr>
          <w:ilvl w:val="0"/>
          <w:numId w:val="0"/>
        </w:numPr>
        <w:ind w:left="191"/>
      </w:pPr>
      <w:r>
        <w:t xml:space="preserve">9 </w:t>
      </w:r>
      <w:bookmarkStart w:id="0" w:name="_GoBack"/>
      <w:bookmarkEnd w:id="0"/>
      <w:r w:rsidR="00E03019">
        <w:t xml:space="preserve">класс </w:t>
      </w:r>
    </w:p>
    <w:tbl>
      <w:tblPr>
        <w:tblStyle w:val="TableGrid"/>
        <w:tblW w:w="9858" w:type="dxa"/>
        <w:tblInd w:w="173" w:type="dxa"/>
        <w:tblCellMar>
          <w:top w:w="7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5258"/>
        <w:gridCol w:w="3890"/>
      </w:tblGrid>
      <w:tr w:rsidR="007940DA" w14:paraId="2E5481D7" w14:textId="77777777">
        <w:trPr>
          <w:trHeight w:val="3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0878" w14:textId="77777777" w:rsidR="007940DA" w:rsidRDefault="00E03019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BEEF" w14:textId="77777777" w:rsidR="007940DA" w:rsidRDefault="00E0301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Тематика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9A68" w14:textId="77777777" w:rsidR="007940DA" w:rsidRDefault="00E0301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Вид/форма </w:t>
            </w:r>
          </w:p>
        </w:tc>
      </w:tr>
      <w:tr w:rsidR="007940DA" w14:paraId="7C47E4DC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EAD2" w14:textId="77777777" w:rsidR="007940DA" w:rsidRDefault="00E03019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72B3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Моделирование и формализация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12F9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тематический/ тестирование </w:t>
            </w:r>
          </w:p>
          <w:p w14:paraId="740B9B0B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940DA" w14:paraId="30D40114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D377" w14:textId="77777777" w:rsidR="007940DA" w:rsidRDefault="00E03019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6CB3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Алгоритмизация и программирование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DB3B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тематический/ тестирование </w:t>
            </w:r>
          </w:p>
          <w:p w14:paraId="5F3935DB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940DA" w14:paraId="369D89D1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3308" w14:textId="77777777" w:rsidR="007940DA" w:rsidRDefault="00E03019">
            <w:pPr>
              <w:spacing w:after="0" w:line="259" w:lineRule="auto"/>
              <w:ind w:left="0" w:right="68" w:firstLine="0"/>
              <w:jc w:val="center"/>
            </w:pPr>
            <w:r>
              <w:t xml:space="preserve">3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0C8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Обработка числовой информации в электронных таблицах 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018F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тематический/ тестирование </w:t>
            </w:r>
          </w:p>
        </w:tc>
      </w:tr>
      <w:tr w:rsidR="007940DA" w14:paraId="2DCFC5B2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D99C" w14:textId="77777777" w:rsidR="007940DA" w:rsidRDefault="00E03019">
            <w:pPr>
              <w:spacing w:after="0" w:line="259" w:lineRule="auto"/>
              <w:ind w:left="0" w:right="68" w:firstLine="0"/>
              <w:jc w:val="center"/>
            </w:pPr>
            <w:r>
              <w:t xml:space="preserve">4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28D6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Коммуникационные технологии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7A8D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тематический/ тестирование </w:t>
            </w:r>
          </w:p>
          <w:p w14:paraId="406640C6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940DA" w14:paraId="0472757B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085F" w14:textId="77777777" w:rsidR="007940DA" w:rsidRDefault="00E03019">
            <w:pPr>
              <w:spacing w:after="0" w:line="259" w:lineRule="auto"/>
              <w:ind w:left="0" w:right="68" w:firstLine="0"/>
              <w:jc w:val="center"/>
            </w:pPr>
            <w:r>
              <w:t xml:space="preserve">5 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DBA9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повторение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B03F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итоговый/тестирование  </w:t>
            </w:r>
          </w:p>
          <w:p w14:paraId="2C06302A" w14:textId="77777777" w:rsidR="007940DA" w:rsidRDefault="00E030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611A855" w14:textId="77777777" w:rsidR="007940DA" w:rsidRDefault="00E0301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940DA" w:rsidSect="00D713C0">
      <w:pgSz w:w="11904" w:h="16838"/>
      <w:pgMar w:top="426" w:right="837" w:bottom="8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54" o:spid="_x0000_i1028" style="width:101.25pt;height:134.2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numPicBullet w:numPicBulletId="1">
    <w:pict>
      <v:shape id="616" o:spid="_x0000_i1029" style="width:118.5pt;height:134.25pt" coordsize="" o:spt="100" o:bullet="t" adj="0,,0" path="" stroked="f">
        <v:stroke joinstyle="miter"/>
        <v:imagedata r:id="rId2" o:title="image2"/>
        <v:formulas/>
        <v:path o:connecttype="segments"/>
      </v:shape>
    </w:pict>
  </w:numPicBullet>
  <w:abstractNum w:abstractNumId="0" w15:restartNumberingAfterBreak="0">
    <w:nsid w:val="121309AF"/>
    <w:multiLevelType w:val="hybridMultilevel"/>
    <w:tmpl w:val="544C53D4"/>
    <w:lvl w:ilvl="0" w:tplc="73748A7A">
      <w:start w:val="5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E18A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F04BB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98C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2FED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E930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8740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36327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06810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7E085B"/>
    <w:multiLevelType w:val="hybridMultilevel"/>
    <w:tmpl w:val="5E86C9DC"/>
    <w:lvl w:ilvl="0" w:tplc="9124B72E">
      <w:start w:val="1"/>
      <w:numFmt w:val="bullet"/>
      <w:lvlText w:val="•"/>
      <w:lvlPicBulletId w:val="0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63582">
      <w:start w:val="1"/>
      <w:numFmt w:val="bullet"/>
      <w:lvlText w:val="o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6758C">
      <w:start w:val="1"/>
      <w:numFmt w:val="bullet"/>
      <w:lvlText w:val="▪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A2F6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2FAEC">
      <w:start w:val="1"/>
      <w:numFmt w:val="bullet"/>
      <w:lvlText w:val="o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4AD62">
      <w:start w:val="1"/>
      <w:numFmt w:val="bullet"/>
      <w:lvlText w:val="▪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C99C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A44AC">
      <w:start w:val="1"/>
      <w:numFmt w:val="bullet"/>
      <w:lvlText w:val="o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E2A16">
      <w:start w:val="1"/>
      <w:numFmt w:val="bullet"/>
      <w:lvlText w:val="▪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991778"/>
    <w:multiLevelType w:val="hybridMultilevel"/>
    <w:tmpl w:val="3C8ACAA4"/>
    <w:lvl w:ilvl="0" w:tplc="8B70DB56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A52FA">
      <w:start w:val="1"/>
      <w:numFmt w:val="bullet"/>
      <w:lvlText w:val="•"/>
      <w:lvlPicBulletId w:val="0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C64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8C5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E3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6F8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223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EA6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620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EE4D9D"/>
    <w:multiLevelType w:val="hybridMultilevel"/>
    <w:tmpl w:val="845E7CEA"/>
    <w:lvl w:ilvl="0" w:tplc="B3D8F83E">
      <w:start w:val="1"/>
      <w:numFmt w:val="bullet"/>
      <w:lvlText w:val=""/>
      <w:lvlJc w:val="left"/>
      <w:pPr>
        <w:ind w:left="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435F6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01B9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2A464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CDA86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A9A10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0D51A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0A8A0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2F3F2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007A16"/>
    <w:multiLevelType w:val="hybridMultilevel"/>
    <w:tmpl w:val="FE32800E"/>
    <w:lvl w:ilvl="0" w:tplc="37040C5A">
      <w:start w:val="1"/>
      <w:numFmt w:val="bullet"/>
      <w:lvlText w:val="•"/>
      <w:lvlPicBulletId w:val="0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CD066">
      <w:start w:val="1"/>
      <w:numFmt w:val="bullet"/>
      <w:lvlText w:val="•"/>
      <w:lvlPicBulletId w:val="1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2CB56">
      <w:start w:val="1"/>
      <w:numFmt w:val="bullet"/>
      <w:lvlText w:val="▪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C251A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6FC56">
      <w:start w:val="1"/>
      <w:numFmt w:val="bullet"/>
      <w:lvlText w:val="o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67F9A">
      <w:start w:val="1"/>
      <w:numFmt w:val="bullet"/>
      <w:lvlText w:val="▪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85304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EC238">
      <w:start w:val="1"/>
      <w:numFmt w:val="bullet"/>
      <w:lvlText w:val="o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4C534">
      <w:start w:val="1"/>
      <w:numFmt w:val="bullet"/>
      <w:lvlText w:val="▪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DA"/>
    <w:rsid w:val="007940DA"/>
    <w:rsid w:val="00D713C0"/>
    <w:rsid w:val="00E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28CE"/>
  <w15:docId w15:val="{638B1567-56D0-4957-9E9F-4213E8E1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46" w:line="271" w:lineRule="auto"/>
      <w:ind w:left="437" w:right="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0"/>
      <w:ind w:left="20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metodist.lbz.ru/authors/informatika/3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metodist.lbz.ru/%20authors/informatika/3/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metodist.lbz.ru/%20authors/informatika/3/" TargetMode="External"/><Relationship Id="rId5" Type="http://schemas.openxmlformats.org/officeDocument/2006/relationships/image" Target="media/image3.png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Геннадьевна</dc:creator>
  <cp:keywords/>
  <cp:lastModifiedBy>ПК</cp:lastModifiedBy>
  <cp:revision>5</cp:revision>
  <dcterms:created xsi:type="dcterms:W3CDTF">2022-02-01T16:53:00Z</dcterms:created>
  <dcterms:modified xsi:type="dcterms:W3CDTF">2022-02-01T17:01:00Z</dcterms:modified>
</cp:coreProperties>
</file>