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A0" w:rsidRPr="00B208E0" w:rsidRDefault="00291496" w:rsidP="004172A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Аннотация к рабочей программе по ОБЖ,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172A0" w:rsidRPr="00B208E0" w:rsidRDefault="004172A0" w:rsidP="0029149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8E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“ Основы безопасности жизнедеятельности” для 9 класса разработана на основе Положения о рабочих программах МКОУ «</w:t>
      </w:r>
      <w:proofErr w:type="spellStart"/>
      <w:r w:rsidRPr="00B208E0">
        <w:rPr>
          <w:rFonts w:ascii="Times New Roman" w:eastAsia="Times New Roman" w:hAnsi="Times New Roman" w:cs="Times New Roman"/>
          <w:color w:val="000000"/>
          <w:sz w:val="24"/>
          <w:szCs w:val="24"/>
        </w:rPr>
        <w:t>Буранинская</w:t>
      </w:r>
      <w:proofErr w:type="spellEnd"/>
      <w:r w:rsidRPr="00B20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школа», утвержденного Приказом от </w:t>
      </w:r>
      <w:r w:rsidRPr="00B208E0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30.08.2021г</w:t>
      </w:r>
      <w:r w:rsidRPr="00B208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208E0">
        <w:rPr>
          <w:rFonts w:ascii="Times New Roman" w:eastAsia="Times New Roman" w:hAnsi="Times New Roman" w:cs="Times New Roman"/>
          <w:color w:val="000000"/>
          <w:sz w:val="24"/>
          <w:szCs w:val="24"/>
        </w:rPr>
        <w:t>и авторской программы «Основы безопасности жизнедеятельности» для 8-9 классов под редакцией Н.Ф. Виноградовой</w:t>
      </w:r>
      <w:proofErr w:type="gramStart"/>
      <w:r w:rsidRPr="00B20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20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-М, «Просвещение»2021г</w:t>
      </w:r>
    </w:p>
    <w:p w:rsidR="004172A0" w:rsidRPr="00B208E0" w:rsidRDefault="004172A0" w:rsidP="0029149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8E0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Понятийная база и содержание курса «Основы безопасности жизнедеятельности» основаны на положениях Федеральных законов РФ и других нормативно-правовых актов, в том числе:</w:t>
      </w:r>
    </w:p>
    <w:p w:rsidR="004172A0" w:rsidRPr="00B208E0" w:rsidRDefault="004172A0" w:rsidP="0029149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8E0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Стратегия национальной безопасности РФ до 2020 г. (утверждена Указом Президента РФ от 12 мая 2009 г. № 537);</w:t>
      </w:r>
    </w:p>
    <w:p w:rsidR="004172A0" w:rsidRPr="00B208E0" w:rsidRDefault="004172A0" w:rsidP="0029149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Стратегия государственной </w:t>
      </w:r>
      <w:proofErr w:type="spellStart"/>
      <w:r w:rsidRPr="00B208E0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B20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РФ до 2020 г. (утверждена Указом Президента РФ от 9 июня 2010 г. № 690), а также Требованиях к результатам освоения основной образовательной программы основного общего образования, представленной в ФГОС общего образования второго поколения.</w:t>
      </w:r>
    </w:p>
    <w:p w:rsidR="004172A0" w:rsidRPr="008E78CF" w:rsidRDefault="004172A0" w:rsidP="0029149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</w:t>
      </w:r>
      <w:r w:rsidRPr="008E78CF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основ безопасности жизнедеятельности в 9 классе являются:</w:t>
      </w:r>
    </w:p>
    <w:p w:rsidR="004172A0" w:rsidRPr="008E78CF" w:rsidRDefault="004172A0" w:rsidP="002914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CF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Безопасное поведение учащихся в чрезвычайных ситуациях природного, техногенного и социального характера.</w:t>
      </w:r>
    </w:p>
    <w:p w:rsidR="004172A0" w:rsidRPr="008E78CF" w:rsidRDefault="004172A0" w:rsidP="002914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C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каждым учащимся важности сбережения и защиты личного здоровья как индивидуальной и общественной ценности.</w:t>
      </w:r>
    </w:p>
    <w:p w:rsidR="004172A0" w:rsidRPr="008E78CF" w:rsidRDefault="004172A0" w:rsidP="002914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учащимися ценностей гражданского общества, прав человека, правового государства, ценностей семьи, справедливости судов и ответственности власти.</w:t>
      </w:r>
    </w:p>
    <w:p w:rsidR="004172A0" w:rsidRPr="008E78CF" w:rsidRDefault="004172A0" w:rsidP="00291496">
      <w:pPr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C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этих целей обеспечивается решением следующих учебных </w:t>
      </w:r>
      <w:r w:rsidRPr="008E7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Pr="008E78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172A0" w:rsidRPr="008E78CF" w:rsidRDefault="004172A0" w:rsidP="0029149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4172A0" w:rsidRPr="008E78CF" w:rsidRDefault="004172A0" w:rsidP="0029149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8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индивидуальной системы здорового образа жизни.</w:t>
      </w:r>
    </w:p>
    <w:p w:rsidR="004172A0" w:rsidRDefault="004172A0" w:rsidP="00291496">
      <w:pPr>
        <w:ind w:left="-284" w:firstLine="426"/>
        <w:jc w:val="both"/>
      </w:pPr>
    </w:p>
    <w:p w:rsidR="001544A8" w:rsidRDefault="001544A8" w:rsidP="00291496">
      <w:pPr>
        <w:ind w:left="-284" w:firstLine="426"/>
        <w:jc w:val="both"/>
      </w:pPr>
    </w:p>
    <w:sectPr w:rsidR="001544A8" w:rsidSect="003B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4FF4"/>
    <w:multiLevelType w:val="multilevel"/>
    <w:tmpl w:val="0004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527E0"/>
    <w:multiLevelType w:val="multilevel"/>
    <w:tmpl w:val="EB1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172A0"/>
    <w:rsid w:val="001544A8"/>
    <w:rsid w:val="00291496"/>
    <w:rsid w:val="004172A0"/>
    <w:rsid w:val="0071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22.11.2020</cp:lastModifiedBy>
  <cp:revision>4</cp:revision>
  <dcterms:created xsi:type="dcterms:W3CDTF">2022-02-15T12:34:00Z</dcterms:created>
  <dcterms:modified xsi:type="dcterms:W3CDTF">2022-02-17T04:59:00Z</dcterms:modified>
</cp:coreProperties>
</file>