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center"/>
      </w:pPr>
      <w:r>
        <w:rPr>
          <w:rStyle w:val="a4"/>
        </w:rPr>
        <w:t xml:space="preserve">Аннотация к рабочей программе по музыке 5-8 классы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Программа по музыке  для 5-8 классов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Требованиями к результатам освоения основной образовательной программы (личностными, </w:t>
      </w:r>
      <w:proofErr w:type="spellStart"/>
      <w:r>
        <w:t>метапредметными</w:t>
      </w:r>
      <w:proofErr w:type="spellEnd"/>
      <w:r>
        <w:t xml:space="preserve">, предметными); основными подходами к развитию и формированию универсальных учебных действий (УУД) для основного общего образования с учётом  авторской программы по музыке, разработанной авторским коллективом: Г.П.Сергеевой, Е.Д.Критской.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rPr>
          <w:rStyle w:val="a4"/>
        </w:rPr>
        <w:t>Изучение музыки в основной школе направлено на достижение следующих целей: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становление</w:t>
      </w:r>
      <w:r>
        <w:t xml:space="preserve"> музыкальной культуры как неотъемлемой части духовной культуры;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развитие</w:t>
      </w:r>
      <w: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овладение</w:t>
      </w:r>
      <w: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импровизации, драматизации исполняемых произведений;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 xml:space="preserve">воспитание  </w:t>
      </w:r>
      <w: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center"/>
      </w:pPr>
      <w:r>
        <w:rPr>
          <w:rStyle w:val="a4"/>
        </w:rPr>
        <w:t>Описание места учебного предмета в учебном плане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На изучение курса в 5-8классах отводится по 34 часа.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       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5 класса – «</w:t>
      </w:r>
      <w:r>
        <w:rPr>
          <w:rStyle w:val="a5"/>
        </w:rPr>
        <w:t>Музыка и другие виды искусства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6 класса - «</w:t>
      </w:r>
      <w:r>
        <w:rPr>
          <w:rStyle w:val="a5"/>
        </w:rPr>
        <w:t>Мир образов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7 класса – «</w:t>
      </w:r>
      <w:r>
        <w:rPr>
          <w:rStyle w:val="a5"/>
        </w:rPr>
        <w:t>Классика и современность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Тема 8 класса–  </w:t>
      </w:r>
      <w:proofErr w:type="gramStart"/>
      <w:r>
        <w:t>«</w:t>
      </w:r>
      <w:r>
        <w:rPr>
          <w:rStyle w:val="a5"/>
        </w:rPr>
        <w:t>В</w:t>
      </w:r>
      <w:proofErr w:type="gramEnd"/>
      <w:r>
        <w:rPr>
          <w:rStyle w:val="a5"/>
        </w:rPr>
        <w:t>иды музыкального искусства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rPr>
          <w:rStyle w:val="a4"/>
        </w:rPr>
        <w:t xml:space="preserve">Основу </w:t>
      </w:r>
      <w:proofErr w:type="spellStart"/>
      <w:r>
        <w:rPr>
          <w:rStyle w:val="a4"/>
        </w:rPr>
        <w:t>УМК</w:t>
      </w:r>
      <w:r>
        <w:t>составляют</w:t>
      </w:r>
      <w:proofErr w:type="spellEnd"/>
      <w:r>
        <w:t>  учебники завершенной предметной линии для 5-8классов, включенные в Федеральный перечень учебников, рекомендованных Министерством образования  и науки Российской Федерации: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</w:pPr>
      <w:r>
        <w:rPr>
          <w:rStyle w:val="a4"/>
        </w:rPr>
        <w:t xml:space="preserve">Аннотация к рабочей программе по музыке 5-8 классы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Программа по музыке  для 5-8 классов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Требованиями к результатам освоения основной образовательной программы (личностными, </w:t>
      </w:r>
      <w:proofErr w:type="spellStart"/>
      <w:r>
        <w:t>метапредметными</w:t>
      </w:r>
      <w:proofErr w:type="spellEnd"/>
      <w:r>
        <w:t xml:space="preserve">, предметными); основными подходами к развитию и формированию универсальных учебных действий (УУД) для основного общего образования с учётом  </w:t>
      </w:r>
      <w:r>
        <w:lastRenderedPageBreak/>
        <w:t xml:space="preserve">авторской программы по музыке, разработанной авторским коллективом: Г.П.Сергеевой, Е.Д.Критской.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rPr>
          <w:rStyle w:val="a4"/>
        </w:rPr>
        <w:t>Изучение музыки в основной школе направлено на достижение следующих целей: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становление</w:t>
      </w:r>
      <w:r>
        <w:t xml:space="preserve"> музыкальной культуры как неотъемлемой части духовной культуры;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развитие</w:t>
      </w:r>
      <w: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>овладение</w:t>
      </w:r>
      <w: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импровизации, драматизации исполняемых произведений; 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- </w:t>
      </w:r>
      <w:r>
        <w:rPr>
          <w:rStyle w:val="a4"/>
        </w:rPr>
        <w:t xml:space="preserve">воспитание  </w:t>
      </w:r>
      <w: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center"/>
      </w:pPr>
      <w:r>
        <w:rPr>
          <w:rStyle w:val="a4"/>
        </w:rPr>
        <w:t>Описание места учебного предмета в учебном плане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На изучение курса в 5-8классах отводится по 34 часа.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        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5 класса – «</w:t>
      </w:r>
      <w:r>
        <w:rPr>
          <w:rStyle w:val="a5"/>
        </w:rPr>
        <w:t>Музыка и другие виды искусства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6 класса - «</w:t>
      </w:r>
      <w:r>
        <w:rPr>
          <w:rStyle w:val="a5"/>
        </w:rPr>
        <w:t>Мир образов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>Тема 7 класса – «</w:t>
      </w:r>
      <w:r>
        <w:rPr>
          <w:rStyle w:val="a5"/>
        </w:rPr>
        <w:t>Классика и современность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Тема 8 класса–  </w:t>
      </w:r>
      <w:proofErr w:type="gramStart"/>
      <w:r>
        <w:t>«</w:t>
      </w:r>
      <w:r>
        <w:rPr>
          <w:rStyle w:val="a5"/>
        </w:rPr>
        <w:t>В</w:t>
      </w:r>
      <w:proofErr w:type="gramEnd"/>
      <w:r>
        <w:rPr>
          <w:rStyle w:val="a5"/>
        </w:rPr>
        <w:t>иды музыкального искусства</w:t>
      </w:r>
      <w:r>
        <w:t>».</w:t>
      </w:r>
    </w:p>
    <w:p w:rsidR="00A90216" w:rsidRDefault="00A90216" w:rsidP="00A90216">
      <w:pPr>
        <w:pStyle w:val="a3"/>
        <w:spacing w:before="0" w:beforeAutospacing="0" w:after="0" w:afterAutospacing="0"/>
        <w:ind w:left="-567" w:firstLine="141"/>
        <w:jc w:val="both"/>
      </w:pPr>
      <w:r>
        <w:rPr>
          <w:rStyle w:val="a4"/>
        </w:rPr>
        <w:t xml:space="preserve">Основу УМК </w:t>
      </w:r>
      <w:r>
        <w:t>составляют  учебники завершенной предметной линии для 5-8классов, включенные в Федеральный перечень учебников, рекомендованных Министерством образования  и науки Российской Федерации.</w:t>
      </w:r>
    </w:p>
    <w:p w:rsidR="00BF7A7F" w:rsidRDefault="00BF7A7F" w:rsidP="00A90216">
      <w:pPr>
        <w:spacing w:after="0"/>
        <w:ind w:left="-567" w:firstLine="141"/>
      </w:pPr>
    </w:p>
    <w:sectPr w:rsidR="00BF7A7F" w:rsidSect="00A902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16"/>
    <w:rsid w:val="00A463C6"/>
    <w:rsid w:val="00A90216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216"/>
    <w:rPr>
      <w:b/>
      <w:bCs/>
    </w:rPr>
  </w:style>
  <w:style w:type="character" w:styleId="a5">
    <w:name w:val="Emphasis"/>
    <w:basedOn w:val="a0"/>
    <w:uiPriority w:val="20"/>
    <w:qFormat/>
    <w:rsid w:val="00A90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2022-02-17T20:39:00Z</dcterms:created>
  <dcterms:modified xsi:type="dcterms:W3CDTF">2022-02-17T20:40:00Z</dcterms:modified>
</cp:coreProperties>
</file>